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EF3" w:rsidRPr="000C7EF3" w:rsidRDefault="000C7EF3" w:rsidP="00100A65">
      <w:pPr>
        <w:rPr>
          <w:rFonts w:eastAsia="Times New Roman"/>
          <w:b/>
          <w:sz w:val="24"/>
          <w:szCs w:val="24"/>
          <w:lang w:val="en-GB"/>
        </w:rPr>
      </w:pPr>
      <w:proofErr w:type="gramStart"/>
      <w:r w:rsidRPr="000C7EF3">
        <w:rPr>
          <w:rFonts w:eastAsia="Times New Roman"/>
          <w:b/>
          <w:sz w:val="24"/>
          <w:szCs w:val="24"/>
          <w:lang w:val="en-GB"/>
        </w:rPr>
        <w:t>Que</w:t>
      </w:r>
      <w:bookmarkStart w:id="0" w:name="_GoBack"/>
      <w:bookmarkEnd w:id="0"/>
      <w:r w:rsidRPr="000C7EF3">
        <w:rPr>
          <w:rFonts w:eastAsia="Times New Roman"/>
          <w:b/>
          <w:sz w:val="24"/>
          <w:szCs w:val="24"/>
          <w:lang w:val="en-GB"/>
        </w:rPr>
        <w:t>stions and Answers No. 1.</w:t>
      </w:r>
      <w:proofErr w:type="gramEnd"/>
      <w:r w:rsidRPr="000C7EF3">
        <w:rPr>
          <w:rFonts w:eastAsia="Times New Roman"/>
          <w:b/>
          <w:sz w:val="24"/>
          <w:szCs w:val="24"/>
          <w:lang w:val="en-GB"/>
        </w:rPr>
        <w:t xml:space="preserve"> </w:t>
      </w:r>
    </w:p>
    <w:p w:rsidR="000C7EF3" w:rsidRPr="000C7EF3" w:rsidRDefault="000C7EF3" w:rsidP="000C7EF3">
      <w:pPr>
        <w:rPr>
          <w:rFonts w:eastAsia="Times New Roman"/>
          <w:sz w:val="24"/>
          <w:szCs w:val="24"/>
          <w:lang w:val="en-GB"/>
        </w:rPr>
      </w:pPr>
    </w:p>
    <w:p w:rsidR="000C7EF3" w:rsidRPr="000C7EF3" w:rsidRDefault="000C7EF3" w:rsidP="000C7EF3">
      <w:pPr>
        <w:rPr>
          <w:rFonts w:eastAsia="Times New Roman"/>
          <w:sz w:val="24"/>
          <w:szCs w:val="24"/>
          <w:lang w:val="en-GB"/>
        </w:rPr>
      </w:pPr>
    </w:p>
    <w:p w:rsidR="000C7EF3" w:rsidRPr="000C7EF3" w:rsidRDefault="000C7EF3" w:rsidP="000C7EF3">
      <w:pPr>
        <w:rPr>
          <w:rFonts w:eastAsia="Times New Roman"/>
          <w:color w:val="FF0000"/>
          <w:sz w:val="24"/>
          <w:szCs w:val="24"/>
          <w:lang w:val="en-GB"/>
        </w:rPr>
      </w:pPr>
    </w:p>
    <w:p w:rsidR="00100A65" w:rsidRDefault="00AE0B82" w:rsidP="00132707">
      <w:pPr>
        <w:numPr>
          <w:ilvl w:val="0"/>
          <w:numId w:val="9"/>
        </w:numPr>
        <w:jc w:val="both"/>
        <w:rPr>
          <w:rFonts w:eastAsia="Times New Roman"/>
          <w:color w:val="FF0000"/>
          <w:sz w:val="24"/>
          <w:szCs w:val="24"/>
          <w:lang w:val="en-GB"/>
        </w:rPr>
      </w:pPr>
      <w:r>
        <w:rPr>
          <w:rFonts w:eastAsia="Times New Roman"/>
          <w:color w:val="FF0000"/>
          <w:sz w:val="24"/>
          <w:szCs w:val="24"/>
          <w:lang w:val="en-GB"/>
        </w:rPr>
        <w:t>Y</w:t>
      </w:r>
      <w:r w:rsidR="00100A65" w:rsidRPr="00421E65">
        <w:rPr>
          <w:rFonts w:eastAsia="Times New Roman"/>
          <w:color w:val="FF0000"/>
          <w:sz w:val="24"/>
          <w:szCs w:val="24"/>
          <w:lang w:val="en-GB"/>
        </w:rPr>
        <w:t>ou need satellite screw and bimetallic barrel</w:t>
      </w:r>
      <w:r>
        <w:rPr>
          <w:rFonts w:eastAsia="Times New Roman"/>
          <w:color w:val="FF0000"/>
          <w:sz w:val="24"/>
          <w:szCs w:val="24"/>
          <w:lang w:val="en-GB"/>
        </w:rPr>
        <w:t>?</w:t>
      </w:r>
    </w:p>
    <w:p w:rsidR="00AE0B82" w:rsidRPr="00AE0B82" w:rsidRDefault="00AE0B82" w:rsidP="00132707">
      <w:pPr>
        <w:ind w:left="720"/>
        <w:jc w:val="both"/>
        <w:rPr>
          <w:rFonts w:eastAsia="Times New Roman"/>
          <w:color w:val="FF0000"/>
          <w:sz w:val="24"/>
          <w:szCs w:val="24"/>
          <w:lang w:val="en-GB"/>
        </w:rPr>
      </w:pPr>
    </w:p>
    <w:p w:rsidR="00100A65" w:rsidRDefault="00306F83" w:rsidP="00132707">
      <w:pPr>
        <w:ind w:left="708"/>
        <w:jc w:val="both"/>
        <w:rPr>
          <w:rFonts w:eastAsia="Times New Roman"/>
          <w:sz w:val="24"/>
          <w:szCs w:val="24"/>
          <w:lang w:val="en-GB"/>
        </w:rPr>
      </w:pPr>
      <w:r>
        <w:rPr>
          <w:rFonts w:eastAsia="Times New Roman"/>
          <w:sz w:val="24"/>
          <w:szCs w:val="24"/>
          <w:lang w:val="en-GB"/>
        </w:rPr>
        <w:t>Yes</w:t>
      </w:r>
      <w:r w:rsidR="00132707">
        <w:rPr>
          <w:rFonts w:eastAsia="Times New Roman"/>
          <w:sz w:val="24"/>
          <w:szCs w:val="24"/>
          <w:lang w:val="en-GB"/>
        </w:rPr>
        <w:t>, screw</w:t>
      </w:r>
      <w:r>
        <w:rPr>
          <w:rFonts w:eastAsia="Times New Roman"/>
          <w:sz w:val="24"/>
          <w:szCs w:val="24"/>
          <w:lang w:val="en-GB"/>
        </w:rPr>
        <w:t xml:space="preserve"> hast to be steel</w:t>
      </w:r>
      <w:r w:rsidR="00100A65">
        <w:rPr>
          <w:rFonts w:eastAsia="Times New Roman"/>
          <w:sz w:val="24"/>
          <w:szCs w:val="24"/>
          <w:lang w:val="en-GB"/>
        </w:rPr>
        <w:t xml:space="preserve">ed </w:t>
      </w:r>
      <w:proofErr w:type="gramStart"/>
      <w:r w:rsidR="00132707">
        <w:rPr>
          <w:rFonts w:eastAsia="Times New Roman"/>
          <w:sz w:val="24"/>
          <w:szCs w:val="24"/>
          <w:lang w:val="en-GB"/>
        </w:rPr>
        <w:t>( this</w:t>
      </w:r>
      <w:proofErr w:type="gramEnd"/>
      <w:r w:rsidR="00132707">
        <w:rPr>
          <w:rFonts w:eastAsia="Times New Roman"/>
          <w:sz w:val="24"/>
          <w:szCs w:val="24"/>
          <w:lang w:val="en-GB"/>
        </w:rPr>
        <w:t xml:space="preserve"> is an</w:t>
      </w:r>
      <w:r>
        <w:rPr>
          <w:rFonts w:eastAsia="Times New Roman"/>
          <w:sz w:val="24"/>
          <w:szCs w:val="24"/>
          <w:lang w:val="en-GB"/>
        </w:rPr>
        <w:t xml:space="preserve"> additional treatment for screw) and barrel has to be bimetallic.</w:t>
      </w:r>
    </w:p>
    <w:p w:rsidR="00100A65" w:rsidRDefault="00100A65" w:rsidP="00132707">
      <w:pPr>
        <w:jc w:val="both"/>
        <w:rPr>
          <w:rFonts w:eastAsia="Times New Roman"/>
          <w:sz w:val="24"/>
          <w:szCs w:val="24"/>
          <w:lang w:val="en-GB"/>
        </w:rPr>
      </w:pPr>
    </w:p>
    <w:p w:rsidR="00100A65" w:rsidRPr="00421E65" w:rsidRDefault="00AE0B82" w:rsidP="00132707">
      <w:pPr>
        <w:numPr>
          <w:ilvl w:val="0"/>
          <w:numId w:val="9"/>
        </w:numPr>
        <w:jc w:val="both"/>
        <w:rPr>
          <w:rFonts w:eastAsia="Times New Roman"/>
          <w:color w:val="FF0000"/>
          <w:sz w:val="24"/>
          <w:szCs w:val="24"/>
          <w:lang w:val="en-GB"/>
        </w:rPr>
      </w:pPr>
      <w:r>
        <w:rPr>
          <w:rFonts w:eastAsia="Times New Roman"/>
          <w:color w:val="FF0000"/>
          <w:sz w:val="24"/>
          <w:szCs w:val="24"/>
          <w:lang w:val="en-GB"/>
        </w:rPr>
        <w:t>Y</w:t>
      </w:r>
      <w:r w:rsidR="00100A65" w:rsidRPr="00421E65">
        <w:rPr>
          <w:rFonts w:eastAsia="Times New Roman"/>
          <w:color w:val="FF0000"/>
          <w:sz w:val="24"/>
          <w:szCs w:val="24"/>
          <w:lang w:val="en-GB"/>
        </w:rPr>
        <w:t xml:space="preserve">ou need a guarantee of 10.000 hours for the screw (but we </w:t>
      </w:r>
      <w:proofErr w:type="spellStart"/>
      <w:r w:rsidR="00100A65" w:rsidRPr="00421E65">
        <w:rPr>
          <w:rFonts w:eastAsia="Times New Roman"/>
          <w:color w:val="FF0000"/>
          <w:sz w:val="24"/>
          <w:szCs w:val="24"/>
          <w:lang w:val="en-GB"/>
        </w:rPr>
        <w:t>can not</w:t>
      </w:r>
      <w:proofErr w:type="spellEnd"/>
      <w:r w:rsidR="00100A65" w:rsidRPr="00421E65">
        <w:rPr>
          <w:rFonts w:eastAsia="Times New Roman"/>
          <w:color w:val="FF0000"/>
          <w:sz w:val="24"/>
          <w:szCs w:val="24"/>
          <w:lang w:val="en-GB"/>
        </w:rPr>
        <w:t xml:space="preserve"> know who could be able to guarantee one screw working with metal and sand: what do you want to mean with “metal and sand”? Please specify dimensions and quantities)</w:t>
      </w:r>
      <w:r>
        <w:rPr>
          <w:rFonts w:eastAsia="Times New Roman"/>
          <w:color w:val="FF0000"/>
          <w:sz w:val="24"/>
          <w:szCs w:val="24"/>
          <w:lang w:val="en-GB"/>
        </w:rPr>
        <w:t>?</w:t>
      </w:r>
    </w:p>
    <w:p w:rsidR="00C06055" w:rsidRDefault="00C06055" w:rsidP="00132707">
      <w:pPr>
        <w:ind w:left="720"/>
        <w:jc w:val="both"/>
        <w:rPr>
          <w:rFonts w:eastAsia="Times New Roman"/>
          <w:sz w:val="24"/>
          <w:szCs w:val="24"/>
          <w:lang w:val="en-GB"/>
        </w:rPr>
      </w:pPr>
    </w:p>
    <w:p w:rsidR="00100A65" w:rsidRDefault="00306F83" w:rsidP="00132707">
      <w:pPr>
        <w:ind w:left="708"/>
        <w:jc w:val="both"/>
        <w:rPr>
          <w:rFonts w:eastAsia="Times New Roman"/>
          <w:sz w:val="24"/>
          <w:szCs w:val="24"/>
          <w:lang w:val="en-GB"/>
        </w:rPr>
      </w:pPr>
      <w:r>
        <w:rPr>
          <w:rFonts w:eastAsia="Times New Roman"/>
          <w:sz w:val="24"/>
          <w:szCs w:val="24"/>
          <w:lang w:val="en-GB"/>
        </w:rPr>
        <w:t xml:space="preserve">There is no need to specify quantities and dimensions because we will use only pure LLDPE (stretch) material without any impurity. </w:t>
      </w:r>
      <w:r w:rsidR="00C06055">
        <w:rPr>
          <w:rFonts w:eastAsia="Times New Roman"/>
          <w:sz w:val="24"/>
          <w:szCs w:val="24"/>
          <w:lang w:val="en-GB"/>
        </w:rPr>
        <w:t xml:space="preserve">This guarantee is requested only for works with clean material (which including small contamination with iron and sand only). </w:t>
      </w:r>
    </w:p>
    <w:p w:rsidR="00306F83" w:rsidRDefault="00306F83" w:rsidP="00132707">
      <w:pPr>
        <w:jc w:val="both"/>
        <w:rPr>
          <w:rFonts w:eastAsia="Times New Roman"/>
          <w:sz w:val="24"/>
          <w:szCs w:val="24"/>
          <w:lang w:val="en-GB"/>
        </w:rPr>
      </w:pPr>
    </w:p>
    <w:p w:rsidR="00100A65" w:rsidRPr="00421E65" w:rsidRDefault="00AE0B82" w:rsidP="00132707">
      <w:pPr>
        <w:numPr>
          <w:ilvl w:val="0"/>
          <w:numId w:val="9"/>
        </w:numPr>
        <w:jc w:val="both"/>
        <w:rPr>
          <w:rFonts w:eastAsia="Times New Roman"/>
          <w:color w:val="FF0000"/>
          <w:sz w:val="24"/>
          <w:szCs w:val="24"/>
          <w:lang w:val="en-GB"/>
        </w:rPr>
      </w:pPr>
      <w:r>
        <w:rPr>
          <w:rFonts w:eastAsia="Times New Roman"/>
          <w:color w:val="FF0000"/>
          <w:sz w:val="24"/>
          <w:szCs w:val="24"/>
          <w:lang w:val="en-GB"/>
        </w:rPr>
        <w:t>Y</w:t>
      </w:r>
      <w:r w:rsidR="00100A65" w:rsidRPr="00421E65">
        <w:rPr>
          <w:rFonts w:eastAsia="Times New Roman"/>
          <w:color w:val="FF0000"/>
          <w:sz w:val="24"/>
          <w:szCs w:val="24"/>
          <w:lang w:val="en-GB"/>
        </w:rPr>
        <w:t>ou need a vibrating screen after the die face cutter</w:t>
      </w:r>
      <w:r>
        <w:rPr>
          <w:rFonts w:eastAsia="Times New Roman"/>
          <w:color w:val="FF0000"/>
          <w:sz w:val="24"/>
          <w:szCs w:val="24"/>
          <w:lang w:val="en-GB"/>
        </w:rPr>
        <w:t>?</w:t>
      </w:r>
    </w:p>
    <w:p w:rsidR="00E27AB3" w:rsidRPr="00421E65" w:rsidRDefault="00E27AB3" w:rsidP="00132707">
      <w:pPr>
        <w:pStyle w:val="Odlomakpopisa"/>
        <w:jc w:val="both"/>
        <w:rPr>
          <w:rFonts w:eastAsia="Times New Roman"/>
          <w:color w:val="FF0000"/>
          <w:sz w:val="24"/>
          <w:szCs w:val="24"/>
          <w:lang w:val="en-GB"/>
        </w:rPr>
      </w:pPr>
    </w:p>
    <w:p w:rsidR="00E27AB3" w:rsidRDefault="00C06055" w:rsidP="00132707">
      <w:pPr>
        <w:pStyle w:val="Odlomakpopisa"/>
        <w:jc w:val="both"/>
        <w:rPr>
          <w:rFonts w:eastAsia="Times New Roman"/>
          <w:sz w:val="24"/>
          <w:szCs w:val="24"/>
          <w:lang w:val="en-GB"/>
        </w:rPr>
      </w:pPr>
      <w:r>
        <w:rPr>
          <w:rFonts w:eastAsia="Times New Roman"/>
          <w:sz w:val="24"/>
          <w:szCs w:val="24"/>
          <w:lang w:val="en-GB"/>
        </w:rPr>
        <w:t>Yes</w:t>
      </w:r>
      <w:r w:rsidR="00132707">
        <w:rPr>
          <w:rFonts w:eastAsia="Times New Roman"/>
          <w:sz w:val="24"/>
          <w:szCs w:val="24"/>
          <w:lang w:val="en-GB"/>
        </w:rPr>
        <w:t>,</w:t>
      </w:r>
      <w:r>
        <w:rPr>
          <w:rFonts w:eastAsia="Times New Roman"/>
          <w:sz w:val="24"/>
          <w:szCs w:val="24"/>
          <w:lang w:val="en-GB"/>
        </w:rPr>
        <w:t xml:space="preserve"> we have requested vibrating </w:t>
      </w:r>
      <w:r w:rsidR="00E27AB3">
        <w:rPr>
          <w:rFonts w:eastAsia="Times New Roman"/>
          <w:sz w:val="24"/>
          <w:szCs w:val="24"/>
          <w:lang w:val="en-GB"/>
        </w:rPr>
        <w:t xml:space="preserve">screen </w:t>
      </w:r>
      <w:r w:rsidR="00132707">
        <w:rPr>
          <w:rFonts w:eastAsia="Times New Roman"/>
          <w:sz w:val="24"/>
          <w:szCs w:val="24"/>
          <w:lang w:val="en-GB"/>
        </w:rPr>
        <w:t>according to Technical specification but we didn’t defined</w:t>
      </w:r>
      <w:r w:rsidR="00E27AB3">
        <w:rPr>
          <w:rFonts w:eastAsia="Times New Roman"/>
          <w:sz w:val="24"/>
          <w:szCs w:val="24"/>
          <w:lang w:val="en-GB"/>
        </w:rPr>
        <w:t xml:space="preserve"> sequence</w:t>
      </w:r>
      <w:r w:rsidR="00132707">
        <w:rPr>
          <w:rFonts w:eastAsia="Times New Roman"/>
          <w:sz w:val="24"/>
          <w:szCs w:val="24"/>
          <w:lang w:val="en-GB"/>
        </w:rPr>
        <w:t xml:space="preserve"> of it, so</w:t>
      </w:r>
      <w:r w:rsidR="00E27AB3">
        <w:rPr>
          <w:rFonts w:eastAsia="Times New Roman"/>
          <w:sz w:val="24"/>
          <w:szCs w:val="24"/>
          <w:lang w:val="en-GB"/>
        </w:rPr>
        <w:t xml:space="preserve"> other </w:t>
      </w:r>
      <w:r w:rsidR="00132707">
        <w:rPr>
          <w:rFonts w:eastAsia="Times New Roman"/>
          <w:sz w:val="24"/>
          <w:szCs w:val="24"/>
          <w:lang w:val="en-GB"/>
        </w:rPr>
        <w:t xml:space="preserve">possible </w:t>
      </w:r>
      <w:r w:rsidR="00E27AB3">
        <w:rPr>
          <w:rFonts w:eastAsia="Times New Roman"/>
          <w:sz w:val="24"/>
          <w:szCs w:val="24"/>
          <w:lang w:val="en-GB"/>
        </w:rPr>
        <w:t>solution are acceptable.</w:t>
      </w:r>
    </w:p>
    <w:p w:rsidR="00100A65" w:rsidRDefault="00C06055" w:rsidP="00132707">
      <w:pPr>
        <w:pStyle w:val="Odlomakpopisa"/>
        <w:jc w:val="both"/>
        <w:rPr>
          <w:rFonts w:eastAsia="Times New Roman"/>
          <w:sz w:val="24"/>
          <w:szCs w:val="24"/>
          <w:lang w:val="en-GB"/>
        </w:rPr>
      </w:pPr>
      <w:r>
        <w:rPr>
          <w:rFonts w:eastAsia="Times New Roman"/>
          <w:sz w:val="24"/>
          <w:szCs w:val="24"/>
          <w:lang w:val="en-GB"/>
        </w:rPr>
        <w:t xml:space="preserve">  </w:t>
      </w:r>
    </w:p>
    <w:p w:rsidR="00100A65" w:rsidRDefault="00100A65" w:rsidP="00132707">
      <w:pPr>
        <w:jc w:val="both"/>
        <w:rPr>
          <w:rFonts w:eastAsia="Times New Roman"/>
          <w:sz w:val="24"/>
          <w:szCs w:val="24"/>
          <w:lang w:val="en-GB"/>
        </w:rPr>
      </w:pPr>
    </w:p>
    <w:p w:rsidR="00100A65" w:rsidRDefault="00AE0B82" w:rsidP="00132707">
      <w:pPr>
        <w:numPr>
          <w:ilvl w:val="0"/>
          <w:numId w:val="9"/>
        </w:numPr>
        <w:jc w:val="both"/>
        <w:rPr>
          <w:rFonts w:eastAsia="Times New Roman"/>
          <w:color w:val="FF0000"/>
          <w:sz w:val="24"/>
          <w:szCs w:val="24"/>
          <w:lang w:val="en-GB"/>
        </w:rPr>
      </w:pPr>
      <w:r>
        <w:rPr>
          <w:rFonts w:eastAsia="Times New Roman"/>
          <w:color w:val="FF0000"/>
          <w:sz w:val="24"/>
          <w:szCs w:val="24"/>
          <w:lang w:val="en-GB"/>
        </w:rPr>
        <w:t>Y</w:t>
      </w:r>
      <w:r w:rsidR="00100A65" w:rsidRPr="00421E65">
        <w:rPr>
          <w:rFonts w:eastAsia="Times New Roman"/>
          <w:color w:val="FF0000"/>
          <w:sz w:val="24"/>
          <w:szCs w:val="24"/>
          <w:lang w:val="en-GB"/>
        </w:rPr>
        <w:t>ou need a pneumatic deviating valve and you say “</w:t>
      </w:r>
      <w:r w:rsidR="00100A65" w:rsidRPr="00421E65">
        <w:rPr>
          <w:rFonts w:eastAsia="Times New Roman"/>
          <w:color w:val="FF0000"/>
          <w:sz w:val="24"/>
          <w:szCs w:val="24"/>
          <w:lang w:val="sv-SE"/>
        </w:rPr>
        <w:t xml:space="preserve">for diverting the flow of pellets to a discharge bin immediately after a screen change-the deviation period can be set by a timer”. If you have a vibrating screen you can have only the sorted pellets at the end of the pelletizing line: the small and big pellets are sorted, so whe don’t understand why you need to apply this system. </w:t>
      </w:r>
      <w:r w:rsidR="00100A65" w:rsidRPr="00421E65">
        <w:rPr>
          <w:rFonts w:eastAsia="Times New Roman"/>
          <w:color w:val="FF0000"/>
          <w:sz w:val="24"/>
          <w:szCs w:val="24"/>
          <w:lang w:val="en-GB"/>
        </w:rPr>
        <w:t>Please specify</w:t>
      </w:r>
      <w:r>
        <w:rPr>
          <w:rFonts w:eastAsia="Times New Roman"/>
          <w:color w:val="FF0000"/>
          <w:sz w:val="24"/>
          <w:szCs w:val="24"/>
          <w:lang w:val="en-GB"/>
        </w:rPr>
        <w:t>?</w:t>
      </w:r>
    </w:p>
    <w:p w:rsidR="00AE0B82" w:rsidRDefault="00AE0B82" w:rsidP="00132707">
      <w:pPr>
        <w:ind w:left="720"/>
        <w:jc w:val="both"/>
        <w:rPr>
          <w:rFonts w:eastAsia="Times New Roman"/>
          <w:color w:val="FF0000"/>
          <w:sz w:val="24"/>
          <w:szCs w:val="24"/>
          <w:lang w:val="en-GB"/>
        </w:rPr>
      </w:pPr>
    </w:p>
    <w:p w:rsidR="00CA5E13" w:rsidRPr="00CA5E13" w:rsidRDefault="00132707" w:rsidP="00132707">
      <w:pPr>
        <w:ind w:left="720"/>
        <w:jc w:val="both"/>
        <w:rPr>
          <w:rFonts w:eastAsia="Times New Roman"/>
          <w:color w:val="000000" w:themeColor="text1"/>
          <w:sz w:val="24"/>
          <w:szCs w:val="24"/>
          <w:lang w:val="en-GB"/>
        </w:rPr>
      </w:pPr>
      <w:r>
        <w:rPr>
          <w:rFonts w:eastAsia="Times New Roman"/>
          <w:color w:val="000000" w:themeColor="text1"/>
          <w:sz w:val="24"/>
          <w:szCs w:val="24"/>
          <w:lang w:val="en-GB"/>
        </w:rPr>
        <w:t>This part we need for the situation</w:t>
      </w:r>
      <w:r w:rsidR="00CA5E13">
        <w:rPr>
          <w:rFonts w:eastAsia="Times New Roman"/>
          <w:color w:val="000000" w:themeColor="text1"/>
          <w:sz w:val="24"/>
          <w:szCs w:val="24"/>
          <w:lang w:val="en-GB"/>
        </w:rPr>
        <w:t xml:space="preserve"> we change the recycling material and we expect different colour</w:t>
      </w:r>
      <w:r w:rsidR="00AE0B82">
        <w:rPr>
          <w:rFonts w:eastAsia="Times New Roman"/>
          <w:color w:val="000000" w:themeColor="text1"/>
          <w:sz w:val="24"/>
          <w:szCs w:val="24"/>
          <w:lang w:val="en-GB"/>
        </w:rPr>
        <w:t>,</w:t>
      </w:r>
      <w:r w:rsidR="00CA5E13">
        <w:rPr>
          <w:rFonts w:eastAsia="Times New Roman"/>
          <w:color w:val="000000" w:themeColor="text1"/>
          <w:sz w:val="24"/>
          <w:szCs w:val="24"/>
          <w:lang w:val="en-GB"/>
        </w:rPr>
        <w:t xml:space="preserve"> then automatically it starts the programming of separation </w:t>
      </w:r>
      <w:r w:rsidR="00AE0B82">
        <w:rPr>
          <w:rFonts w:eastAsia="Times New Roman"/>
          <w:color w:val="000000" w:themeColor="text1"/>
          <w:sz w:val="24"/>
          <w:szCs w:val="24"/>
          <w:lang w:val="en-GB"/>
        </w:rPr>
        <w:t xml:space="preserve">of raw material that we can achieve uniform production. At the same time vibrating screen is used for separating the raw material from small granulates. </w:t>
      </w:r>
    </w:p>
    <w:p w:rsidR="00100A65" w:rsidRPr="00421E65" w:rsidRDefault="00100A65" w:rsidP="00132707">
      <w:pPr>
        <w:jc w:val="both"/>
        <w:rPr>
          <w:rFonts w:eastAsia="Times New Roman"/>
          <w:color w:val="FF0000"/>
          <w:sz w:val="24"/>
          <w:szCs w:val="24"/>
          <w:lang w:val="en-GB"/>
        </w:rPr>
      </w:pPr>
    </w:p>
    <w:p w:rsidR="00100A65" w:rsidRDefault="00132707" w:rsidP="00132707">
      <w:pPr>
        <w:numPr>
          <w:ilvl w:val="0"/>
          <w:numId w:val="9"/>
        </w:numPr>
        <w:jc w:val="both"/>
        <w:rPr>
          <w:rFonts w:eastAsia="Times New Roman"/>
          <w:color w:val="FF0000"/>
          <w:sz w:val="24"/>
          <w:szCs w:val="24"/>
          <w:lang w:val="en-GB"/>
        </w:rPr>
      </w:pPr>
      <w:r>
        <w:rPr>
          <w:rFonts w:eastAsia="Times New Roman"/>
          <w:color w:val="FF0000"/>
          <w:sz w:val="24"/>
          <w:szCs w:val="24"/>
          <w:lang w:val="en-GB"/>
        </w:rPr>
        <w:t>F</w:t>
      </w:r>
      <w:r w:rsidR="00100A65" w:rsidRPr="00421E65">
        <w:rPr>
          <w:rFonts w:eastAsia="Times New Roman"/>
          <w:color w:val="FF0000"/>
          <w:sz w:val="24"/>
          <w:szCs w:val="24"/>
          <w:lang w:val="en-GB"/>
        </w:rPr>
        <w:t xml:space="preserve">inal silo is not </w:t>
      </w:r>
      <w:proofErr w:type="gramStart"/>
      <w:r w:rsidR="00100A65" w:rsidRPr="00421E65">
        <w:rPr>
          <w:rFonts w:eastAsia="Times New Roman"/>
          <w:color w:val="FF0000"/>
          <w:sz w:val="24"/>
          <w:szCs w:val="24"/>
          <w:lang w:val="en-GB"/>
        </w:rPr>
        <w:t>insert</w:t>
      </w:r>
      <w:proofErr w:type="gramEnd"/>
      <w:r w:rsidR="00100A65" w:rsidRPr="00421E65">
        <w:rPr>
          <w:rFonts w:eastAsia="Times New Roman"/>
          <w:color w:val="FF0000"/>
          <w:sz w:val="24"/>
          <w:szCs w:val="24"/>
          <w:lang w:val="en-GB"/>
        </w:rPr>
        <w:t xml:space="preserve"> in the tender: please advise if you need it or not</w:t>
      </w:r>
      <w:r w:rsidR="00D54C4E">
        <w:rPr>
          <w:rFonts w:eastAsia="Times New Roman"/>
          <w:color w:val="FF0000"/>
          <w:sz w:val="24"/>
          <w:szCs w:val="24"/>
          <w:lang w:val="en-GB"/>
        </w:rPr>
        <w:t>?</w:t>
      </w:r>
    </w:p>
    <w:p w:rsidR="00D54C4E" w:rsidRDefault="00D54C4E" w:rsidP="00132707">
      <w:pPr>
        <w:ind w:left="720"/>
        <w:jc w:val="both"/>
        <w:rPr>
          <w:rFonts w:eastAsia="Times New Roman"/>
          <w:color w:val="FF0000"/>
          <w:sz w:val="24"/>
          <w:szCs w:val="24"/>
          <w:lang w:val="en-GB"/>
        </w:rPr>
      </w:pPr>
    </w:p>
    <w:p w:rsidR="00CA5E13" w:rsidRPr="00CA5E13" w:rsidRDefault="00CA5E13" w:rsidP="00132707">
      <w:pPr>
        <w:ind w:left="708"/>
        <w:jc w:val="both"/>
        <w:rPr>
          <w:rFonts w:eastAsia="Times New Roman"/>
          <w:color w:val="000000" w:themeColor="text1"/>
          <w:sz w:val="24"/>
          <w:szCs w:val="24"/>
          <w:lang w:val="en-GB"/>
        </w:rPr>
      </w:pPr>
      <w:r w:rsidRPr="00CA5E13">
        <w:rPr>
          <w:rFonts w:eastAsia="Times New Roman"/>
          <w:color w:val="000000" w:themeColor="text1"/>
          <w:sz w:val="24"/>
          <w:szCs w:val="24"/>
          <w:lang w:val="en-GB"/>
        </w:rPr>
        <w:t xml:space="preserve">The final silo is not </w:t>
      </w:r>
      <w:r w:rsidR="00132707">
        <w:rPr>
          <w:rFonts w:eastAsia="Times New Roman"/>
          <w:color w:val="000000" w:themeColor="text1"/>
          <w:sz w:val="24"/>
          <w:szCs w:val="24"/>
          <w:lang w:val="en-GB"/>
        </w:rPr>
        <w:t>the subject of this Tender and is not requested.</w:t>
      </w:r>
    </w:p>
    <w:p w:rsidR="00100A65" w:rsidRPr="00421E65" w:rsidRDefault="00100A65" w:rsidP="00132707">
      <w:pPr>
        <w:pStyle w:val="Odlomakpopisa"/>
        <w:jc w:val="both"/>
        <w:rPr>
          <w:rFonts w:eastAsia="Times New Roman"/>
          <w:color w:val="FF0000"/>
          <w:sz w:val="24"/>
          <w:szCs w:val="24"/>
          <w:lang w:val="en-GB"/>
        </w:rPr>
      </w:pPr>
    </w:p>
    <w:p w:rsidR="00100A65" w:rsidRPr="00421E65" w:rsidRDefault="00100A65" w:rsidP="00132707">
      <w:pPr>
        <w:jc w:val="both"/>
        <w:rPr>
          <w:rFonts w:eastAsia="Times New Roman"/>
          <w:color w:val="FF0000"/>
          <w:sz w:val="24"/>
          <w:szCs w:val="24"/>
          <w:lang w:val="en-GB"/>
        </w:rPr>
      </w:pPr>
    </w:p>
    <w:p w:rsidR="00100A65" w:rsidRDefault="00247BCC" w:rsidP="00132707">
      <w:pPr>
        <w:numPr>
          <w:ilvl w:val="0"/>
          <w:numId w:val="9"/>
        </w:numPr>
        <w:jc w:val="both"/>
        <w:rPr>
          <w:rFonts w:eastAsia="Times New Roman"/>
          <w:color w:val="FF0000"/>
          <w:sz w:val="24"/>
          <w:szCs w:val="24"/>
          <w:lang w:val="en-GB"/>
        </w:rPr>
      </w:pPr>
      <w:r w:rsidRPr="00421E65">
        <w:rPr>
          <w:rFonts w:eastAsia="Times New Roman"/>
          <w:color w:val="FF0000"/>
          <w:sz w:val="24"/>
          <w:szCs w:val="24"/>
          <w:lang w:val="en-GB"/>
        </w:rPr>
        <w:t>Why do</w:t>
      </w:r>
      <w:r w:rsidR="002A602C" w:rsidRPr="00421E65">
        <w:rPr>
          <w:rFonts w:eastAsia="Times New Roman"/>
          <w:color w:val="FF0000"/>
          <w:sz w:val="24"/>
          <w:szCs w:val="24"/>
          <w:lang w:val="en-GB"/>
        </w:rPr>
        <w:t xml:space="preserve"> you need those spare parts?</w:t>
      </w:r>
    </w:p>
    <w:p w:rsidR="00D54C4E" w:rsidRPr="00421E65" w:rsidRDefault="00D54C4E" w:rsidP="00132707">
      <w:pPr>
        <w:ind w:left="720"/>
        <w:jc w:val="both"/>
        <w:rPr>
          <w:rFonts w:eastAsia="Times New Roman"/>
          <w:color w:val="FF0000"/>
          <w:sz w:val="24"/>
          <w:szCs w:val="24"/>
          <w:lang w:val="en-GB"/>
        </w:rPr>
      </w:pPr>
    </w:p>
    <w:p w:rsidR="002A602C" w:rsidRDefault="002A602C" w:rsidP="00132707">
      <w:pPr>
        <w:ind w:left="720"/>
        <w:jc w:val="both"/>
        <w:rPr>
          <w:rFonts w:eastAsia="Times New Roman"/>
          <w:sz w:val="24"/>
          <w:szCs w:val="24"/>
          <w:lang w:val="en-GB"/>
        </w:rPr>
      </w:pPr>
      <w:r>
        <w:rPr>
          <w:rFonts w:eastAsia="Times New Roman"/>
          <w:sz w:val="24"/>
          <w:szCs w:val="24"/>
          <w:lang w:val="en-GB"/>
        </w:rPr>
        <w:t xml:space="preserve">According to our market research those parts are necessary for work of machine in next 24 months. </w:t>
      </w:r>
    </w:p>
    <w:p w:rsidR="00247BCC" w:rsidRDefault="00247BCC" w:rsidP="00132707">
      <w:pPr>
        <w:jc w:val="both"/>
        <w:rPr>
          <w:rFonts w:eastAsia="Times New Roman"/>
          <w:sz w:val="24"/>
          <w:szCs w:val="24"/>
          <w:lang w:val="en-GB"/>
        </w:rPr>
      </w:pPr>
    </w:p>
    <w:p w:rsidR="00100A65" w:rsidRDefault="00100A65" w:rsidP="00132707">
      <w:pPr>
        <w:jc w:val="both"/>
        <w:rPr>
          <w:rFonts w:eastAsia="Times New Roman"/>
          <w:sz w:val="24"/>
          <w:szCs w:val="24"/>
          <w:lang w:val="en-GB"/>
        </w:rPr>
      </w:pPr>
    </w:p>
    <w:p w:rsidR="00D54C4E" w:rsidRDefault="00D54C4E" w:rsidP="00132707">
      <w:pPr>
        <w:jc w:val="both"/>
        <w:rPr>
          <w:rFonts w:eastAsia="Times New Roman"/>
          <w:sz w:val="24"/>
          <w:szCs w:val="24"/>
          <w:lang w:val="en-GB"/>
        </w:rPr>
      </w:pPr>
    </w:p>
    <w:p w:rsidR="00100A65" w:rsidRPr="00421E65" w:rsidRDefault="00CE5448" w:rsidP="00132707">
      <w:pPr>
        <w:numPr>
          <w:ilvl w:val="0"/>
          <w:numId w:val="9"/>
        </w:numPr>
        <w:jc w:val="both"/>
        <w:rPr>
          <w:rFonts w:eastAsia="Times New Roman"/>
          <w:color w:val="FF0000"/>
          <w:sz w:val="24"/>
          <w:szCs w:val="24"/>
          <w:lang w:val="en-GB"/>
        </w:rPr>
      </w:pPr>
      <w:r>
        <w:rPr>
          <w:rFonts w:eastAsia="Times New Roman"/>
          <w:color w:val="FF0000"/>
          <w:sz w:val="24"/>
          <w:szCs w:val="24"/>
          <w:lang w:val="en-GB"/>
        </w:rPr>
        <w:lastRenderedPageBreak/>
        <w:t>D</w:t>
      </w:r>
      <w:r w:rsidR="00100A65" w:rsidRPr="00421E65">
        <w:rPr>
          <w:rFonts w:eastAsia="Times New Roman"/>
          <w:color w:val="FF0000"/>
          <w:sz w:val="24"/>
          <w:szCs w:val="24"/>
          <w:lang w:val="en-GB"/>
        </w:rPr>
        <w:t>o you need to have the final quotation with DDP and not EX WORKS? Is it correct?</w:t>
      </w:r>
    </w:p>
    <w:p w:rsidR="00100A65" w:rsidRDefault="001179E5" w:rsidP="00132707">
      <w:pPr>
        <w:pStyle w:val="Odlomakpopisa"/>
        <w:jc w:val="both"/>
        <w:rPr>
          <w:rFonts w:eastAsia="Times New Roman"/>
          <w:sz w:val="24"/>
          <w:szCs w:val="24"/>
          <w:lang w:val="en-GB"/>
        </w:rPr>
      </w:pPr>
      <w:r>
        <w:rPr>
          <w:rFonts w:eastAsia="Times New Roman"/>
          <w:sz w:val="24"/>
          <w:szCs w:val="24"/>
          <w:lang w:val="en-GB"/>
        </w:rPr>
        <w:t>Yes</w:t>
      </w:r>
      <w:r w:rsidR="00132707">
        <w:rPr>
          <w:rFonts w:eastAsia="Times New Roman"/>
          <w:sz w:val="24"/>
          <w:szCs w:val="24"/>
          <w:lang w:val="en-GB"/>
        </w:rPr>
        <w:t>,</w:t>
      </w:r>
      <w:r>
        <w:rPr>
          <w:rFonts w:eastAsia="Times New Roman"/>
          <w:sz w:val="24"/>
          <w:szCs w:val="24"/>
          <w:lang w:val="en-GB"/>
        </w:rPr>
        <w:t xml:space="preserve"> it is correct</w:t>
      </w:r>
      <w:r w:rsidR="00C852FC">
        <w:rPr>
          <w:rFonts w:eastAsia="Times New Roman"/>
          <w:sz w:val="24"/>
          <w:szCs w:val="24"/>
          <w:lang w:val="en-GB"/>
        </w:rPr>
        <w:t>,</w:t>
      </w:r>
      <w:r>
        <w:rPr>
          <w:rFonts w:eastAsia="Times New Roman"/>
          <w:sz w:val="24"/>
          <w:szCs w:val="24"/>
          <w:lang w:val="en-GB"/>
        </w:rPr>
        <w:t xml:space="preserve"> according to Tender Dossier.</w:t>
      </w:r>
    </w:p>
    <w:p w:rsidR="001179E5" w:rsidRDefault="001179E5" w:rsidP="00132707">
      <w:pPr>
        <w:pStyle w:val="Odlomakpopisa"/>
        <w:jc w:val="both"/>
        <w:rPr>
          <w:rFonts w:eastAsia="Times New Roman"/>
          <w:sz w:val="24"/>
          <w:szCs w:val="24"/>
          <w:lang w:val="en-GB"/>
        </w:rPr>
      </w:pPr>
    </w:p>
    <w:p w:rsidR="00100A65" w:rsidRDefault="00100A65" w:rsidP="00132707">
      <w:pPr>
        <w:jc w:val="both"/>
        <w:rPr>
          <w:rFonts w:eastAsia="Times New Roman"/>
          <w:sz w:val="24"/>
          <w:szCs w:val="24"/>
          <w:lang w:val="en-GB"/>
        </w:rPr>
      </w:pPr>
    </w:p>
    <w:p w:rsidR="00100A65" w:rsidRPr="00CE5448" w:rsidRDefault="00CE5448" w:rsidP="00132707">
      <w:pPr>
        <w:numPr>
          <w:ilvl w:val="0"/>
          <w:numId w:val="9"/>
        </w:numPr>
        <w:jc w:val="both"/>
        <w:rPr>
          <w:rFonts w:eastAsia="Times New Roman"/>
          <w:color w:val="FF0000"/>
          <w:sz w:val="24"/>
          <w:szCs w:val="24"/>
          <w:lang w:val="en-GB"/>
        </w:rPr>
      </w:pPr>
      <w:r w:rsidRPr="00CE5448">
        <w:rPr>
          <w:rFonts w:eastAsia="Times New Roman"/>
          <w:color w:val="FF0000"/>
          <w:sz w:val="24"/>
          <w:szCs w:val="24"/>
          <w:lang w:val="en-GB"/>
        </w:rPr>
        <w:t>W</w:t>
      </w:r>
      <w:r w:rsidR="00100A65" w:rsidRPr="00CE5448">
        <w:rPr>
          <w:rFonts w:eastAsia="Times New Roman"/>
          <w:color w:val="FF0000"/>
          <w:sz w:val="24"/>
          <w:szCs w:val="24"/>
          <w:lang w:val="en-GB"/>
        </w:rPr>
        <w:t>hat kind of payment do you accept?</w:t>
      </w:r>
    </w:p>
    <w:p w:rsidR="001179E5" w:rsidRDefault="00C852FC" w:rsidP="00132707">
      <w:pPr>
        <w:ind w:left="720"/>
        <w:jc w:val="both"/>
        <w:rPr>
          <w:rFonts w:eastAsia="Times New Roman"/>
          <w:sz w:val="24"/>
          <w:szCs w:val="24"/>
          <w:lang w:val="en-GB"/>
        </w:rPr>
      </w:pPr>
      <w:r>
        <w:rPr>
          <w:rFonts w:eastAsia="Times New Roman"/>
          <w:sz w:val="24"/>
          <w:szCs w:val="24"/>
          <w:lang w:val="en-GB"/>
        </w:rPr>
        <w:t>Conditions of payment are</w:t>
      </w:r>
      <w:r w:rsidR="001179E5">
        <w:rPr>
          <w:rFonts w:eastAsia="Times New Roman"/>
          <w:sz w:val="24"/>
          <w:szCs w:val="24"/>
          <w:lang w:val="en-GB"/>
        </w:rPr>
        <w:t xml:space="preserve"> defined in Article 26.1. Special Condition:  </w:t>
      </w:r>
    </w:p>
    <w:p w:rsidR="001179E5" w:rsidRDefault="001179E5" w:rsidP="00132707">
      <w:pPr>
        <w:ind w:left="720"/>
        <w:jc w:val="both"/>
        <w:rPr>
          <w:rFonts w:eastAsia="Times New Roman"/>
          <w:sz w:val="24"/>
          <w:szCs w:val="24"/>
          <w:lang w:val="en-GB"/>
        </w:rPr>
      </w:pPr>
    </w:p>
    <w:p w:rsidR="00E05C25" w:rsidRDefault="001179E5" w:rsidP="00132707">
      <w:pPr>
        <w:ind w:left="720"/>
        <w:jc w:val="both"/>
        <w:rPr>
          <w:rFonts w:eastAsia="Times New Roman"/>
          <w:sz w:val="24"/>
          <w:szCs w:val="24"/>
          <w:lang w:val="en-GB"/>
        </w:rPr>
      </w:pPr>
      <w:r w:rsidRPr="001179E5">
        <w:rPr>
          <w:rFonts w:eastAsia="Times New Roman"/>
          <w:sz w:val="24"/>
          <w:szCs w:val="24"/>
          <w:lang w:val="en-GB"/>
        </w:rPr>
        <w:t>26.1</w:t>
      </w:r>
      <w:r w:rsidRPr="001179E5">
        <w:rPr>
          <w:rFonts w:eastAsia="Times New Roman"/>
          <w:sz w:val="24"/>
          <w:szCs w:val="24"/>
          <w:lang w:val="en-GB"/>
        </w:rPr>
        <w:tab/>
        <w:t xml:space="preserve">Payments shall be made in euro.  Payments shall be authorised and made by the Contracting Authority, Bomark Pak Ltd, Ivana </w:t>
      </w:r>
      <w:proofErr w:type="spellStart"/>
      <w:r w:rsidRPr="001179E5">
        <w:rPr>
          <w:rFonts w:eastAsia="Times New Roman"/>
          <w:sz w:val="24"/>
          <w:szCs w:val="24"/>
          <w:lang w:val="en-GB"/>
        </w:rPr>
        <w:t>Severa</w:t>
      </w:r>
      <w:proofErr w:type="spellEnd"/>
      <w:r w:rsidRPr="001179E5">
        <w:rPr>
          <w:rFonts w:eastAsia="Times New Roman"/>
          <w:sz w:val="24"/>
          <w:szCs w:val="24"/>
          <w:lang w:val="en-GB"/>
        </w:rPr>
        <w:t xml:space="preserve"> 15, 420000 Varaždin, Croatia</w:t>
      </w:r>
      <w:proofErr w:type="gramStart"/>
      <w:r w:rsidRPr="001179E5">
        <w:rPr>
          <w:rFonts w:eastAsia="Times New Roman"/>
          <w:sz w:val="24"/>
          <w:szCs w:val="24"/>
          <w:lang w:val="en-GB"/>
        </w:rPr>
        <w:t>..</w:t>
      </w:r>
      <w:proofErr w:type="gramEnd"/>
      <w:r w:rsidRPr="001179E5">
        <w:rPr>
          <w:rFonts w:eastAsia="Times New Roman"/>
          <w:sz w:val="24"/>
          <w:szCs w:val="24"/>
          <w:lang w:val="en-GB"/>
        </w:rPr>
        <w:t xml:space="preserve"> The Contractors invoices shall be issued in euro.</w:t>
      </w:r>
    </w:p>
    <w:p w:rsidR="00E05C25" w:rsidRDefault="00E05C25" w:rsidP="00132707">
      <w:pPr>
        <w:ind w:left="720"/>
        <w:jc w:val="both"/>
        <w:rPr>
          <w:rFonts w:eastAsia="Times New Roman"/>
          <w:sz w:val="24"/>
          <w:szCs w:val="24"/>
          <w:lang w:val="en-GB"/>
        </w:rPr>
      </w:pPr>
    </w:p>
    <w:p w:rsidR="001179E5" w:rsidRPr="001179E5" w:rsidRDefault="001179E5" w:rsidP="00132707">
      <w:pPr>
        <w:ind w:left="720"/>
        <w:jc w:val="both"/>
        <w:rPr>
          <w:rFonts w:eastAsia="Times New Roman"/>
          <w:sz w:val="24"/>
          <w:szCs w:val="24"/>
          <w:lang w:val="en-GB"/>
        </w:rPr>
      </w:pPr>
      <w:r w:rsidRPr="001179E5">
        <w:rPr>
          <w:rFonts w:eastAsia="Times New Roman"/>
          <w:sz w:val="24"/>
          <w:szCs w:val="24"/>
          <w:lang w:val="en-GB"/>
        </w:rPr>
        <w:t>In order to obtain payments, the Contractor must forward to the authority referred to in paragraph 26.1 above:</w:t>
      </w:r>
    </w:p>
    <w:p w:rsidR="001179E5" w:rsidRPr="001179E5" w:rsidRDefault="001179E5" w:rsidP="00132707">
      <w:pPr>
        <w:ind w:left="720"/>
        <w:jc w:val="both"/>
        <w:rPr>
          <w:rFonts w:eastAsia="Times New Roman"/>
          <w:sz w:val="24"/>
          <w:szCs w:val="24"/>
          <w:lang w:val="en-GB"/>
        </w:rPr>
      </w:pPr>
      <w:r w:rsidRPr="001179E5">
        <w:rPr>
          <w:rFonts w:eastAsia="Times New Roman"/>
          <w:sz w:val="24"/>
          <w:szCs w:val="24"/>
          <w:lang w:val="en-GB"/>
        </w:rPr>
        <w:t>a)</w:t>
      </w:r>
      <w:r w:rsidRPr="001179E5">
        <w:rPr>
          <w:rFonts w:eastAsia="Times New Roman"/>
          <w:sz w:val="24"/>
          <w:szCs w:val="24"/>
          <w:lang w:val="en-GB"/>
        </w:rPr>
        <w:tab/>
        <w:t xml:space="preserve">For the 60% pre-financing, in addition to the payment request; </w:t>
      </w:r>
    </w:p>
    <w:p w:rsidR="001179E5" w:rsidRPr="001179E5" w:rsidRDefault="001179E5" w:rsidP="00132707">
      <w:pPr>
        <w:ind w:left="720"/>
        <w:jc w:val="both"/>
        <w:rPr>
          <w:rFonts w:eastAsia="Times New Roman"/>
          <w:sz w:val="24"/>
          <w:szCs w:val="24"/>
          <w:lang w:val="en-GB"/>
        </w:rPr>
      </w:pPr>
      <w:r w:rsidRPr="001179E5">
        <w:rPr>
          <w:rFonts w:eastAsia="Times New Roman"/>
          <w:sz w:val="24"/>
          <w:szCs w:val="24"/>
          <w:lang w:val="en-GB"/>
        </w:rPr>
        <w:t>b)</w:t>
      </w:r>
      <w:r w:rsidRPr="001179E5">
        <w:rPr>
          <w:rFonts w:eastAsia="Times New Roman"/>
          <w:sz w:val="24"/>
          <w:szCs w:val="24"/>
          <w:lang w:val="en-GB"/>
        </w:rPr>
        <w:tab/>
        <w:t>For the 40% balance, the invoice(s) following provisional acceptance of the supplies.</w:t>
      </w:r>
    </w:p>
    <w:p w:rsidR="001179E5" w:rsidRDefault="001179E5" w:rsidP="00132707">
      <w:pPr>
        <w:ind w:left="720"/>
        <w:jc w:val="both"/>
        <w:rPr>
          <w:rFonts w:eastAsia="Times New Roman"/>
          <w:sz w:val="24"/>
          <w:szCs w:val="24"/>
          <w:lang w:val="en-GB"/>
        </w:rPr>
      </w:pPr>
      <w:r w:rsidRPr="001179E5">
        <w:rPr>
          <w:rFonts w:eastAsia="Times New Roman"/>
          <w:sz w:val="24"/>
          <w:szCs w:val="24"/>
          <w:lang w:val="en-GB"/>
        </w:rPr>
        <w:tab/>
      </w:r>
    </w:p>
    <w:p w:rsidR="005F3B6F" w:rsidRDefault="005F3B6F" w:rsidP="00132707">
      <w:pPr>
        <w:jc w:val="both"/>
      </w:pPr>
    </w:p>
    <w:sectPr w:rsidR="005F3B6F" w:rsidSect="009E37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1FDB"/>
    <w:multiLevelType w:val="hybridMultilevel"/>
    <w:tmpl w:val="28D28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7B0619C"/>
    <w:multiLevelType w:val="multilevel"/>
    <w:tmpl w:val="54883FA2"/>
    <w:lvl w:ilvl="0">
      <w:start w:val="1"/>
      <w:numFmt w:val="decimal"/>
      <w:pStyle w:val="Naslov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Naslov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Naslov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65"/>
    <w:rsid w:val="000C7EF3"/>
    <w:rsid w:val="00100A65"/>
    <w:rsid w:val="001179E5"/>
    <w:rsid w:val="00122856"/>
    <w:rsid w:val="00132707"/>
    <w:rsid w:val="001665D3"/>
    <w:rsid w:val="00202773"/>
    <w:rsid w:val="00245714"/>
    <w:rsid w:val="00247BCC"/>
    <w:rsid w:val="002676EA"/>
    <w:rsid w:val="002A602C"/>
    <w:rsid w:val="00306F83"/>
    <w:rsid w:val="00344F1A"/>
    <w:rsid w:val="003953A1"/>
    <w:rsid w:val="003F4E85"/>
    <w:rsid w:val="00421E65"/>
    <w:rsid w:val="00422C10"/>
    <w:rsid w:val="00507F25"/>
    <w:rsid w:val="00516B78"/>
    <w:rsid w:val="005F3B6F"/>
    <w:rsid w:val="006D3626"/>
    <w:rsid w:val="008C4BAE"/>
    <w:rsid w:val="00911815"/>
    <w:rsid w:val="00924451"/>
    <w:rsid w:val="009E37E2"/>
    <w:rsid w:val="00A139C1"/>
    <w:rsid w:val="00AA0E60"/>
    <w:rsid w:val="00AE0B82"/>
    <w:rsid w:val="00B910C0"/>
    <w:rsid w:val="00C06055"/>
    <w:rsid w:val="00C852FC"/>
    <w:rsid w:val="00CA5E13"/>
    <w:rsid w:val="00CE5448"/>
    <w:rsid w:val="00D54C4E"/>
    <w:rsid w:val="00E05C25"/>
    <w:rsid w:val="00E11558"/>
    <w:rsid w:val="00E27AB3"/>
    <w:rsid w:val="00EA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65"/>
    <w:pPr>
      <w:overflowPunct w:val="0"/>
      <w:autoSpaceDE w:val="0"/>
      <w:autoSpaceDN w:val="0"/>
    </w:pPr>
    <w:rPr>
      <w:rFonts w:ascii="Arial" w:eastAsiaTheme="minorHAnsi" w:hAnsi="Arial" w:cs="Arial"/>
      <w:sz w:val="22"/>
      <w:szCs w:val="22"/>
      <w:lang w:eastAsia="hr-HR"/>
    </w:rPr>
  </w:style>
  <w:style w:type="paragraph" w:styleId="Naslov1">
    <w:name w:val="heading 1"/>
    <w:aliases w:val="Appl Heading 1"/>
    <w:basedOn w:val="Zaglavlje"/>
    <w:link w:val="Naslov1Char"/>
    <w:autoRedefine/>
    <w:qFormat/>
    <w:rsid w:val="00202773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Naslov2">
    <w:name w:val="heading 2"/>
    <w:aliases w:val="Apple Heading 2"/>
    <w:basedOn w:val="Normal"/>
    <w:next w:val="Normal"/>
    <w:link w:val="Naslov2Char"/>
    <w:autoRedefine/>
    <w:qFormat/>
    <w:rsid w:val="00202773"/>
    <w:pPr>
      <w:numPr>
        <w:numId w:val="4"/>
      </w:numPr>
      <w:spacing w:before="120"/>
      <w:outlineLvl w:val="1"/>
    </w:pPr>
    <w:rPr>
      <w:rFonts w:ascii="Times New Roman Bold" w:hAnsi="Times New Roman Bold"/>
      <w:b/>
      <w:caps/>
      <w:snapToGrid w:val="0"/>
      <w:spacing w:val="20"/>
      <w:sz w:val="28"/>
      <w:szCs w:val="20"/>
      <w:lang w:val="fr-FR" w:eastAsia="en-US"/>
    </w:rPr>
  </w:style>
  <w:style w:type="paragraph" w:styleId="Naslov3">
    <w:name w:val="heading 3"/>
    <w:aliases w:val="Appl Heading 3"/>
    <w:basedOn w:val="Normal"/>
    <w:next w:val="Normal"/>
    <w:link w:val="Naslov3Char"/>
    <w:autoRedefine/>
    <w:qFormat/>
    <w:rsid w:val="00202773"/>
    <w:pPr>
      <w:numPr>
        <w:ilvl w:val="1"/>
        <w:numId w:val="4"/>
      </w:numPr>
      <w:tabs>
        <w:tab w:val="left" w:pos="567"/>
      </w:tabs>
      <w:spacing w:before="240" w:after="120"/>
      <w:outlineLvl w:val="2"/>
    </w:pPr>
    <w:rPr>
      <w:rFonts w:ascii="Times New Roman Bold" w:hAnsi="Times New Roman Bold"/>
      <w:b/>
      <w:bCs/>
      <w:smallCaps/>
      <w:snapToGrid w:val="0"/>
      <w:szCs w:val="28"/>
      <w:lang w:val="fr-FR" w:eastAsia="en-US"/>
    </w:rPr>
  </w:style>
  <w:style w:type="paragraph" w:styleId="Naslov4">
    <w:name w:val="heading 4"/>
    <w:aliases w:val="Appl Heading 5"/>
    <w:basedOn w:val="Normal"/>
    <w:next w:val="Normal"/>
    <w:link w:val="Naslov4Char"/>
    <w:qFormat/>
    <w:rsid w:val="00202773"/>
    <w:pPr>
      <w:keepNext/>
      <w:numPr>
        <w:ilvl w:val="2"/>
        <w:numId w:val="4"/>
      </w:numPr>
      <w:spacing w:after="240"/>
      <w:outlineLvl w:val="3"/>
    </w:pPr>
    <w:rPr>
      <w:b/>
      <w:bCs/>
      <w:szCs w:val="28"/>
    </w:rPr>
  </w:style>
  <w:style w:type="paragraph" w:styleId="Naslov5">
    <w:name w:val="heading 5"/>
    <w:aliases w:val="Heading 4 bis"/>
    <w:basedOn w:val="Normal"/>
    <w:next w:val="Normal"/>
    <w:link w:val="Naslov5Char"/>
    <w:autoRedefine/>
    <w:qFormat/>
    <w:rsid w:val="00202773"/>
    <w:pPr>
      <w:keepNext/>
      <w:tabs>
        <w:tab w:val="num" w:pos="2880"/>
      </w:tabs>
      <w:spacing w:before="240" w:after="240"/>
      <w:outlineLvl w:val="4"/>
    </w:pPr>
    <w:rPr>
      <w:snapToGrid w:val="0"/>
      <w:sz w:val="28"/>
      <w:szCs w:val="20"/>
      <w:lang w:val="fr-FR" w:eastAsia="en-US"/>
    </w:rPr>
  </w:style>
  <w:style w:type="paragraph" w:styleId="Naslov6">
    <w:name w:val="heading 6"/>
    <w:basedOn w:val="Normal"/>
    <w:next w:val="Normal"/>
    <w:link w:val="Naslov6Char"/>
    <w:qFormat/>
    <w:rsid w:val="00202773"/>
    <w:pPr>
      <w:numPr>
        <w:ilvl w:val="5"/>
        <w:numId w:val="8"/>
      </w:numPr>
      <w:spacing w:before="240" w:after="60"/>
      <w:outlineLvl w:val="5"/>
    </w:pPr>
    <w:rPr>
      <w:b/>
      <w:bCs/>
      <w:snapToGrid w:val="0"/>
      <w:lang w:val="fr-FR" w:eastAsia="en-US"/>
    </w:rPr>
  </w:style>
  <w:style w:type="paragraph" w:styleId="Naslov7">
    <w:name w:val="heading 7"/>
    <w:basedOn w:val="Normal"/>
    <w:next w:val="Normal"/>
    <w:link w:val="Naslov7Char"/>
    <w:qFormat/>
    <w:rsid w:val="00202773"/>
    <w:pPr>
      <w:numPr>
        <w:ilvl w:val="6"/>
        <w:numId w:val="8"/>
      </w:numPr>
      <w:spacing w:before="240" w:after="60"/>
      <w:outlineLvl w:val="6"/>
    </w:pPr>
    <w:rPr>
      <w:snapToGrid w:val="0"/>
      <w:lang w:val="fr-FR" w:eastAsia="en-US"/>
    </w:rPr>
  </w:style>
  <w:style w:type="paragraph" w:styleId="Naslov8">
    <w:name w:val="heading 8"/>
    <w:basedOn w:val="Normal"/>
    <w:next w:val="Normal"/>
    <w:link w:val="Naslov8Char"/>
    <w:qFormat/>
    <w:rsid w:val="00202773"/>
    <w:pPr>
      <w:numPr>
        <w:ilvl w:val="7"/>
        <w:numId w:val="8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slov9">
    <w:name w:val="heading 9"/>
    <w:basedOn w:val="Normal"/>
    <w:next w:val="Normal"/>
    <w:link w:val="Naslov9Char"/>
    <w:qFormat/>
    <w:rsid w:val="00202773"/>
    <w:pPr>
      <w:numPr>
        <w:ilvl w:val="8"/>
        <w:numId w:val="8"/>
      </w:numPr>
      <w:spacing w:before="240" w:after="60"/>
      <w:outlineLvl w:val="8"/>
    </w:pPr>
    <w:rPr>
      <w:snapToGrid w:val="0"/>
      <w:lang w:val="fr-FR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Appl Heading 1 Char"/>
    <w:link w:val="Naslov1"/>
    <w:rsid w:val="00202773"/>
    <w:rPr>
      <w:rFonts w:ascii="Times New Roman Bold" w:hAnsi="Times New Roman Bold"/>
      <w:b/>
      <w:caps/>
      <w:snapToGrid w:val="0"/>
      <w:spacing w:val="20"/>
      <w:kern w:val="28"/>
      <w:sz w:val="36"/>
      <w:lang w:val="fr-FR"/>
    </w:rPr>
  </w:style>
  <w:style w:type="paragraph" w:styleId="Zaglavlje">
    <w:name w:val="header"/>
    <w:basedOn w:val="Normal"/>
    <w:link w:val="ZaglavljeChar"/>
    <w:uiPriority w:val="99"/>
    <w:semiHidden/>
    <w:unhideWhenUsed/>
    <w:rsid w:val="0020277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02773"/>
    <w:rPr>
      <w:sz w:val="24"/>
      <w:szCs w:val="24"/>
      <w:lang w:val="es-ES_tradnl" w:eastAsia="en-GB"/>
    </w:rPr>
  </w:style>
  <w:style w:type="character" w:customStyle="1" w:styleId="Naslov2Char">
    <w:name w:val="Naslov 2 Char"/>
    <w:aliases w:val="Apple Heading 2 Char"/>
    <w:link w:val="Naslov2"/>
    <w:rsid w:val="00202773"/>
    <w:rPr>
      <w:rFonts w:ascii="Times New Roman Bold" w:hAnsi="Times New Roman Bold"/>
      <w:b/>
      <w:caps/>
      <w:snapToGrid w:val="0"/>
      <w:spacing w:val="20"/>
      <w:sz w:val="28"/>
      <w:lang w:val="fr-FR"/>
    </w:rPr>
  </w:style>
  <w:style w:type="character" w:customStyle="1" w:styleId="Naslov3Char">
    <w:name w:val="Naslov 3 Char"/>
    <w:aliases w:val="Appl Heading 3 Char"/>
    <w:link w:val="Naslov3"/>
    <w:rsid w:val="00202773"/>
    <w:rPr>
      <w:rFonts w:ascii="Times New Roman Bold" w:hAnsi="Times New Roman Bold" w:cs="Arial"/>
      <w:b/>
      <w:bCs/>
      <w:smallCaps/>
      <w:snapToGrid w:val="0"/>
      <w:sz w:val="24"/>
      <w:szCs w:val="28"/>
      <w:lang w:val="fr-FR"/>
    </w:rPr>
  </w:style>
  <w:style w:type="character" w:customStyle="1" w:styleId="Naslov4Char">
    <w:name w:val="Naslov 4 Char"/>
    <w:aliases w:val="Appl Heading 5 Char"/>
    <w:link w:val="Naslov4"/>
    <w:rsid w:val="00202773"/>
    <w:rPr>
      <w:b/>
      <w:bCs/>
      <w:sz w:val="24"/>
      <w:szCs w:val="28"/>
      <w:lang w:val="es-ES_tradnl" w:eastAsia="en-GB"/>
    </w:rPr>
  </w:style>
  <w:style w:type="character" w:customStyle="1" w:styleId="Naslov5Char">
    <w:name w:val="Naslov 5 Char"/>
    <w:aliases w:val="Heading 4 bis Char"/>
    <w:link w:val="Naslov5"/>
    <w:rsid w:val="00202773"/>
    <w:rPr>
      <w:snapToGrid w:val="0"/>
      <w:sz w:val="28"/>
      <w:lang w:val="fr-FR"/>
    </w:rPr>
  </w:style>
  <w:style w:type="character" w:customStyle="1" w:styleId="Naslov6Char">
    <w:name w:val="Naslov 6 Char"/>
    <w:basedOn w:val="Zadanifontodlomka"/>
    <w:link w:val="Naslov6"/>
    <w:rsid w:val="00202773"/>
    <w:rPr>
      <w:b/>
      <w:bCs/>
      <w:snapToGrid w:val="0"/>
      <w:sz w:val="22"/>
      <w:szCs w:val="22"/>
      <w:lang w:val="fr-FR"/>
    </w:rPr>
  </w:style>
  <w:style w:type="character" w:customStyle="1" w:styleId="Naslov7Char">
    <w:name w:val="Naslov 7 Char"/>
    <w:basedOn w:val="Zadanifontodlomka"/>
    <w:link w:val="Naslov7"/>
    <w:rsid w:val="00202773"/>
    <w:rPr>
      <w:snapToGrid w:val="0"/>
      <w:sz w:val="24"/>
      <w:szCs w:val="24"/>
      <w:lang w:val="fr-FR"/>
    </w:rPr>
  </w:style>
  <w:style w:type="character" w:customStyle="1" w:styleId="Naslov8Char">
    <w:name w:val="Naslov 8 Char"/>
    <w:basedOn w:val="Zadanifontodlomka"/>
    <w:link w:val="Naslov8"/>
    <w:rsid w:val="00202773"/>
    <w:rPr>
      <w:i/>
      <w:iCs/>
      <w:snapToGrid w:val="0"/>
      <w:sz w:val="24"/>
      <w:szCs w:val="24"/>
      <w:lang w:val="fr-FR"/>
    </w:rPr>
  </w:style>
  <w:style w:type="character" w:customStyle="1" w:styleId="Naslov9Char">
    <w:name w:val="Naslov 9 Char"/>
    <w:basedOn w:val="Zadanifontodlomka"/>
    <w:link w:val="Naslov9"/>
    <w:rsid w:val="00202773"/>
    <w:rPr>
      <w:rFonts w:ascii="Arial" w:hAnsi="Arial" w:cs="Arial"/>
      <w:snapToGrid w:val="0"/>
      <w:sz w:val="22"/>
      <w:szCs w:val="22"/>
      <w:lang w:val="fr-FR"/>
    </w:rPr>
  </w:style>
  <w:style w:type="paragraph" w:styleId="Opisslike">
    <w:name w:val="caption"/>
    <w:basedOn w:val="Normal"/>
    <w:next w:val="Normal"/>
    <w:qFormat/>
    <w:rsid w:val="00202773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hAnsi="Times"/>
      <w:b/>
      <w:szCs w:val="20"/>
      <w:lang w:val="fr-FR" w:eastAsia="en-US"/>
    </w:rPr>
  </w:style>
  <w:style w:type="paragraph" w:styleId="Naslov">
    <w:name w:val="Title"/>
    <w:basedOn w:val="Normal"/>
    <w:link w:val="NaslovChar"/>
    <w:qFormat/>
    <w:rsid w:val="0020277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NaslovChar">
    <w:name w:val="Naslov Char"/>
    <w:basedOn w:val="Zadanifontodlomka"/>
    <w:link w:val="Naslov"/>
    <w:rsid w:val="00202773"/>
    <w:rPr>
      <w:b/>
      <w:snapToGrid w:val="0"/>
      <w:sz w:val="48"/>
      <w:lang w:val="en-US"/>
    </w:rPr>
  </w:style>
  <w:style w:type="paragraph" w:styleId="Podnaslov">
    <w:name w:val="Subtitle"/>
    <w:basedOn w:val="Normal"/>
    <w:link w:val="PodnaslovChar"/>
    <w:qFormat/>
    <w:rsid w:val="00202773"/>
    <w:pPr>
      <w:spacing w:before="120" w:after="120"/>
      <w:jc w:val="center"/>
    </w:pPr>
    <w:rPr>
      <w:b/>
      <w:snapToGrid w:val="0"/>
      <w:sz w:val="28"/>
      <w:szCs w:val="20"/>
      <w:lang w:val="fr-BE" w:eastAsia="en-US"/>
    </w:rPr>
  </w:style>
  <w:style w:type="character" w:customStyle="1" w:styleId="PodnaslovChar">
    <w:name w:val="Podnaslov Char"/>
    <w:basedOn w:val="Zadanifontodlomka"/>
    <w:link w:val="Podnaslov"/>
    <w:rsid w:val="00202773"/>
    <w:rPr>
      <w:rFonts w:ascii="Arial" w:hAnsi="Arial"/>
      <w:b/>
      <w:snapToGrid w:val="0"/>
      <w:sz w:val="28"/>
      <w:lang w:val="fr-BE"/>
    </w:rPr>
  </w:style>
  <w:style w:type="character" w:styleId="Naglaeno">
    <w:name w:val="Strong"/>
    <w:qFormat/>
    <w:rsid w:val="00202773"/>
    <w:rPr>
      <w:b/>
      <w:noProof w:val="0"/>
      <w:lang w:val="en-GB"/>
    </w:rPr>
  </w:style>
  <w:style w:type="character" w:styleId="Istaknuto">
    <w:name w:val="Emphasis"/>
    <w:qFormat/>
    <w:rsid w:val="00202773"/>
    <w:rPr>
      <w:i/>
      <w:noProof w:val="0"/>
      <w:lang w:val="en-GB"/>
    </w:rPr>
  </w:style>
  <w:style w:type="paragraph" w:styleId="Odlomakpopisa">
    <w:name w:val="List Paragraph"/>
    <w:basedOn w:val="Normal"/>
    <w:uiPriority w:val="34"/>
    <w:qFormat/>
    <w:rsid w:val="00100A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65"/>
    <w:pPr>
      <w:overflowPunct w:val="0"/>
      <w:autoSpaceDE w:val="0"/>
      <w:autoSpaceDN w:val="0"/>
    </w:pPr>
    <w:rPr>
      <w:rFonts w:ascii="Arial" w:eastAsiaTheme="minorHAnsi" w:hAnsi="Arial" w:cs="Arial"/>
      <w:sz w:val="22"/>
      <w:szCs w:val="22"/>
      <w:lang w:eastAsia="hr-HR"/>
    </w:rPr>
  </w:style>
  <w:style w:type="paragraph" w:styleId="Naslov1">
    <w:name w:val="heading 1"/>
    <w:aliases w:val="Appl Heading 1"/>
    <w:basedOn w:val="Zaglavlje"/>
    <w:link w:val="Naslov1Char"/>
    <w:autoRedefine/>
    <w:qFormat/>
    <w:rsid w:val="00202773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Naslov2">
    <w:name w:val="heading 2"/>
    <w:aliases w:val="Apple Heading 2"/>
    <w:basedOn w:val="Normal"/>
    <w:next w:val="Normal"/>
    <w:link w:val="Naslov2Char"/>
    <w:autoRedefine/>
    <w:qFormat/>
    <w:rsid w:val="00202773"/>
    <w:pPr>
      <w:numPr>
        <w:numId w:val="4"/>
      </w:numPr>
      <w:spacing w:before="120"/>
      <w:outlineLvl w:val="1"/>
    </w:pPr>
    <w:rPr>
      <w:rFonts w:ascii="Times New Roman Bold" w:hAnsi="Times New Roman Bold"/>
      <w:b/>
      <w:caps/>
      <w:snapToGrid w:val="0"/>
      <w:spacing w:val="20"/>
      <w:sz w:val="28"/>
      <w:szCs w:val="20"/>
      <w:lang w:val="fr-FR" w:eastAsia="en-US"/>
    </w:rPr>
  </w:style>
  <w:style w:type="paragraph" w:styleId="Naslov3">
    <w:name w:val="heading 3"/>
    <w:aliases w:val="Appl Heading 3"/>
    <w:basedOn w:val="Normal"/>
    <w:next w:val="Normal"/>
    <w:link w:val="Naslov3Char"/>
    <w:autoRedefine/>
    <w:qFormat/>
    <w:rsid w:val="00202773"/>
    <w:pPr>
      <w:numPr>
        <w:ilvl w:val="1"/>
        <w:numId w:val="4"/>
      </w:numPr>
      <w:tabs>
        <w:tab w:val="left" w:pos="567"/>
      </w:tabs>
      <w:spacing w:before="240" w:after="120"/>
      <w:outlineLvl w:val="2"/>
    </w:pPr>
    <w:rPr>
      <w:rFonts w:ascii="Times New Roman Bold" w:hAnsi="Times New Roman Bold"/>
      <w:b/>
      <w:bCs/>
      <w:smallCaps/>
      <w:snapToGrid w:val="0"/>
      <w:szCs w:val="28"/>
      <w:lang w:val="fr-FR" w:eastAsia="en-US"/>
    </w:rPr>
  </w:style>
  <w:style w:type="paragraph" w:styleId="Naslov4">
    <w:name w:val="heading 4"/>
    <w:aliases w:val="Appl Heading 5"/>
    <w:basedOn w:val="Normal"/>
    <w:next w:val="Normal"/>
    <w:link w:val="Naslov4Char"/>
    <w:qFormat/>
    <w:rsid w:val="00202773"/>
    <w:pPr>
      <w:keepNext/>
      <w:numPr>
        <w:ilvl w:val="2"/>
        <w:numId w:val="4"/>
      </w:numPr>
      <w:spacing w:after="240"/>
      <w:outlineLvl w:val="3"/>
    </w:pPr>
    <w:rPr>
      <w:b/>
      <w:bCs/>
      <w:szCs w:val="28"/>
    </w:rPr>
  </w:style>
  <w:style w:type="paragraph" w:styleId="Naslov5">
    <w:name w:val="heading 5"/>
    <w:aliases w:val="Heading 4 bis"/>
    <w:basedOn w:val="Normal"/>
    <w:next w:val="Normal"/>
    <w:link w:val="Naslov5Char"/>
    <w:autoRedefine/>
    <w:qFormat/>
    <w:rsid w:val="00202773"/>
    <w:pPr>
      <w:keepNext/>
      <w:tabs>
        <w:tab w:val="num" w:pos="2880"/>
      </w:tabs>
      <w:spacing w:before="240" w:after="240"/>
      <w:outlineLvl w:val="4"/>
    </w:pPr>
    <w:rPr>
      <w:snapToGrid w:val="0"/>
      <w:sz w:val="28"/>
      <w:szCs w:val="20"/>
      <w:lang w:val="fr-FR" w:eastAsia="en-US"/>
    </w:rPr>
  </w:style>
  <w:style w:type="paragraph" w:styleId="Naslov6">
    <w:name w:val="heading 6"/>
    <w:basedOn w:val="Normal"/>
    <w:next w:val="Normal"/>
    <w:link w:val="Naslov6Char"/>
    <w:qFormat/>
    <w:rsid w:val="00202773"/>
    <w:pPr>
      <w:numPr>
        <w:ilvl w:val="5"/>
        <w:numId w:val="8"/>
      </w:numPr>
      <w:spacing w:before="240" w:after="60"/>
      <w:outlineLvl w:val="5"/>
    </w:pPr>
    <w:rPr>
      <w:b/>
      <w:bCs/>
      <w:snapToGrid w:val="0"/>
      <w:lang w:val="fr-FR" w:eastAsia="en-US"/>
    </w:rPr>
  </w:style>
  <w:style w:type="paragraph" w:styleId="Naslov7">
    <w:name w:val="heading 7"/>
    <w:basedOn w:val="Normal"/>
    <w:next w:val="Normal"/>
    <w:link w:val="Naslov7Char"/>
    <w:qFormat/>
    <w:rsid w:val="00202773"/>
    <w:pPr>
      <w:numPr>
        <w:ilvl w:val="6"/>
        <w:numId w:val="8"/>
      </w:numPr>
      <w:spacing w:before="240" w:after="60"/>
      <w:outlineLvl w:val="6"/>
    </w:pPr>
    <w:rPr>
      <w:snapToGrid w:val="0"/>
      <w:lang w:val="fr-FR" w:eastAsia="en-US"/>
    </w:rPr>
  </w:style>
  <w:style w:type="paragraph" w:styleId="Naslov8">
    <w:name w:val="heading 8"/>
    <w:basedOn w:val="Normal"/>
    <w:next w:val="Normal"/>
    <w:link w:val="Naslov8Char"/>
    <w:qFormat/>
    <w:rsid w:val="00202773"/>
    <w:pPr>
      <w:numPr>
        <w:ilvl w:val="7"/>
        <w:numId w:val="8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slov9">
    <w:name w:val="heading 9"/>
    <w:basedOn w:val="Normal"/>
    <w:next w:val="Normal"/>
    <w:link w:val="Naslov9Char"/>
    <w:qFormat/>
    <w:rsid w:val="00202773"/>
    <w:pPr>
      <w:numPr>
        <w:ilvl w:val="8"/>
        <w:numId w:val="8"/>
      </w:numPr>
      <w:spacing w:before="240" w:after="60"/>
      <w:outlineLvl w:val="8"/>
    </w:pPr>
    <w:rPr>
      <w:snapToGrid w:val="0"/>
      <w:lang w:val="fr-FR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Appl Heading 1 Char"/>
    <w:link w:val="Naslov1"/>
    <w:rsid w:val="00202773"/>
    <w:rPr>
      <w:rFonts w:ascii="Times New Roman Bold" w:hAnsi="Times New Roman Bold"/>
      <w:b/>
      <w:caps/>
      <w:snapToGrid w:val="0"/>
      <w:spacing w:val="20"/>
      <w:kern w:val="28"/>
      <w:sz w:val="36"/>
      <w:lang w:val="fr-FR"/>
    </w:rPr>
  </w:style>
  <w:style w:type="paragraph" w:styleId="Zaglavlje">
    <w:name w:val="header"/>
    <w:basedOn w:val="Normal"/>
    <w:link w:val="ZaglavljeChar"/>
    <w:uiPriority w:val="99"/>
    <w:semiHidden/>
    <w:unhideWhenUsed/>
    <w:rsid w:val="0020277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02773"/>
    <w:rPr>
      <w:sz w:val="24"/>
      <w:szCs w:val="24"/>
      <w:lang w:val="es-ES_tradnl" w:eastAsia="en-GB"/>
    </w:rPr>
  </w:style>
  <w:style w:type="character" w:customStyle="1" w:styleId="Naslov2Char">
    <w:name w:val="Naslov 2 Char"/>
    <w:aliases w:val="Apple Heading 2 Char"/>
    <w:link w:val="Naslov2"/>
    <w:rsid w:val="00202773"/>
    <w:rPr>
      <w:rFonts w:ascii="Times New Roman Bold" w:hAnsi="Times New Roman Bold"/>
      <w:b/>
      <w:caps/>
      <w:snapToGrid w:val="0"/>
      <w:spacing w:val="20"/>
      <w:sz w:val="28"/>
      <w:lang w:val="fr-FR"/>
    </w:rPr>
  </w:style>
  <w:style w:type="character" w:customStyle="1" w:styleId="Naslov3Char">
    <w:name w:val="Naslov 3 Char"/>
    <w:aliases w:val="Appl Heading 3 Char"/>
    <w:link w:val="Naslov3"/>
    <w:rsid w:val="00202773"/>
    <w:rPr>
      <w:rFonts w:ascii="Times New Roman Bold" w:hAnsi="Times New Roman Bold" w:cs="Arial"/>
      <w:b/>
      <w:bCs/>
      <w:smallCaps/>
      <w:snapToGrid w:val="0"/>
      <w:sz w:val="24"/>
      <w:szCs w:val="28"/>
      <w:lang w:val="fr-FR"/>
    </w:rPr>
  </w:style>
  <w:style w:type="character" w:customStyle="1" w:styleId="Naslov4Char">
    <w:name w:val="Naslov 4 Char"/>
    <w:aliases w:val="Appl Heading 5 Char"/>
    <w:link w:val="Naslov4"/>
    <w:rsid w:val="00202773"/>
    <w:rPr>
      <w:b/>
      <w:bCs/>
      <w:sz w:val="24"/>
      <w:szCs w:val="28"/>
      <w:lang w:val="es-ES_tradnl" w:eastAsia="en-GB"/>
    </w:rPr>
  </w:style>
  <w:style w:type="character" w:customStyle="1" w:styleId="Naslov5Char">
    <w:name w:val="Naslov 5 Char"/>
    <w:aliases w:val="Heading 4 bis Char"/>
    <w:link w:val="Naslov5"/>
    <w:rsid w:val="00202773"/>
    <w:rPr>
      <w:snapToGrid w:val="0"/>
      <w:sz w:val="28"/>
      <w:lang w:val="fr-FR"/>
    </w:rPr>
  </w:style>
  <w:style w:type="character" w:customStyle="1" w:styleId="Naslov6Char">
    <w:name w:val="Naslov 6 Char"/>
    <w:basedOn w:val="Zadanifontodlomka"/>
    <w:link w:val="Naslov6"/>
    <w:rsid w:val="00202773"/>
    <w:rPr>
      <w:b/>
      <w:bCs/>
      <w:snapToGrid w:val="0"/>
      <w:sz w:val="22"/>
      <w:szCs w:val="22"/>
      <w:lang w:val="fr-FR"/>
    </w:rPr>
  </w:style>
  <w:style w:type="character" w:customStyle="1" w:styleId="Naslov7Char">
    <w:name w:val="Naslov 7 Char"/>
    <w:basedOn w:val="Zadanifontodlomka"/>
    <w:link w:val="Naslov7"/>
    <w:rsid w:val="00202773"/>
    <w:rPr>
      <w:snapToGrid w:val="0"/>
      <w:sz w:val="24"/>
      <w:szCs w:val="24"/>
      <w:lang w:val="fr-FR"/>
    </w:rPr>
  </w:style>
  <w:style w:type="character" w:customStyle="1" w:styleId="Naslov8Char">
    <w:name w:val="Naslov 8 Char"/>
    <w:basedOn w:val="Zadanifontodlomka"/>
    <w:link w:val="Naslov8"/>
    <w:rsid w:val="00202773"/>
    <w:rPr>
      <w:i/>
      <w:iCs/>
      <w:snapToGrid w:val="0"/>
      <w:sz w:val="24"/>
      <w:szCs w:val="24"/>
      <w:lang w:val="fr-FR"/>
    </w:rPr>
  </w:style>
  <w:style w:type="character" w:customStyle="1" w:styleId="Naslov9Char">
    <w:name w:val="Naslov 9 Char"/>
    <w:basedOn w:val="Zadanifontodlomka"/>
    <w:link w:val="Naslov9"/>
    <w:rsid w:val="00202773"/>
    <w:rPr>
      <w:rFonts w:ascii="Arial" w:hAnsi="Arial" w:cs="Arial"/>
      <w:snapToGrid w:val="0"/>
      <w:sz w:val="22"/>
      <w:szCs w:val="22"/>
      <w:lang w:val="fr-FR"/>
    </w:rPr>
  </w:style>
  <w:style w:type="paragraph" w:styleId="Opisslike">
    <w:name w:val="caption"/>
    <w:basedOn w:val="Normal"/>
    <w:next w:val="Normal"/>
    <w:qFormat/>
    <w:rsid w:val="00202773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hAnsi="Times"/>
      <w:b/>
      <w:szCs w:val="20"/>
      <w:lang w:val="fr-FR" w:eastAsia="en-US"/>
    </w:rPr>
  </w:style>
  <w:style w:type="paragraph" w:styleId="Naslov">
    <w:name w:val="Title"/>
    <w:basedOn w:val="Normal"/>
    <w:link w:val="NaslovChar"/>
    <w:qFormat/>
    <w:rsid w:val="0020277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NaslovChar">
    <w:name w:val="Naslov Char"/>
    <w:basedOn w:val="Zadanifontodlomka"/>
    <w:link w:val="Naslov"/>
    <w:rsid w:val="00202773"/>
    <w:rPr>
      <w:b/>
      <w:snapToGrid w:val="0"/>
      <w:sz w:val="48"/>
      <w:lang w:val="en-US"/>
    </w:rPr>
  </w:style>
  <w:style w:type="paragraph" w:styleId="Podnaslov">
    <w:name w:val="Subtitle"/>
    <w:basedOn w:val="Normal"/>
    <w:link w:val="PodnaslovChar"/>
    <w:qFormat/>
    <w:rsid w:val="00202773"/>
    <w:pPr>
      <w:spacing w:before="120" w:after="120"/>
      <w:jc w:val="center"/>
    </w:pPr>
    <w:rPr>
      <w:b/>
      <w:snapToGrid w:val="0"/>
      <w:sz w:val="28"/>
      <w:szCs w:val="20"/>
      <w:lang w:val="fr-BE" w:eastAsia="en-US"/>
    </w:rPr>
  </w:style>
  <w:style w:type="character" w:customStyle="1" w:styleId="PodnaslovChar">
    <w:name w:val="Podnaslov Char"/>
    <w:basedOn w:val="Zadanifontodlomka"/>
    <w:link w:val="Podnaslov"/>
    <w:rsid w:val="00202773"/>
    <w:rPr>
      <w:rFonts w:ascii="Arial" w:hAnsi="Arial"/>
      <w:b/>
      <w:snapToGrid w:val="0"/>
      <w:sz w:val="28"/>
      <w:lang w:val="fr-BE"/>
    </w:rPr>
  </w:style>
  <w:style w:type="character" w:styleId="Naglaeno">
    <w:name w:val="Strong"/>
    <w:qFormat/>
    <w:rsid w:val="00202773"/>
    <w:rPr>
      <w:b/>
      <w:noProof w:val="0"/>
      <w:lang w:val="en-GB"/>
    </w:rPr>
  </w:style>
  <w:style w:type="character" w:styleId="Istaknuto">
    <w:name w:val="Emphasis"/>
    <w:qFormat/>
    <w:rsid w:val="00202773"/>
    <w:rPr>
      <w:i/>
      <w:noProof w:val="0"/>
      <w:lang w:val="en-GB"/>
    </w:rPr>
  </w:style>
  <w:style w:type="paragraph" w:styleId="Odlomakpopisa">
    <w:name w:val="List Paragraph"/>
    <w:basedOn w:val="Normal"/>
    <w:uiPriority w:val="34"/>
    <w:qFormat/>
    <w:rsid w:val="00100A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Bomark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</dc:creator>
  <cp:lastModifiedBy>Nikolina</cp:lastModifiedBy>
  <cp:revision>3</cp:revision>
  <dcterms:created xsi:type="dcterms:W3CDTF">2013-10-29T11:58:00Z</dcterms:created>
  <dcterms:modified xsi:type="dcterms:W3CDTF">2013-10-29T12:08:00Z</dcterms:modified>
</cp:coreProperties>
</file>