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AF" w:rsidRDefault="00F673AF" w:rsidP="00247794">
      <w:pPr>
        <w:spacing w:after="0" w:line="240" w:lineRule="atLeast"/>
        <w:jc w:val="both"/>
      </w:pPr>
      <w:bookmarkStart w:id="0" w:name="_GoBack"/>
      <w:bookmarkEnd w:id="0"/>
      <w:r>
        <w:t>EU PROJEKT KK.03.2.1.01.0052</w:t>
      </w:r>
    </w:p>
    <w:p w:rsidR="00F673AF" w:rsidRDefault="00F673AF" w:rsidP="00247794">
      <w:pPr>
        <w:spacing w:after="0" w:line="240" w:lineRule="atLeast"/>
        <w:jc w:val="both"/>
      </w:pPr>
      <w:r>
        <w:t>"Proširenje pRoizvodnih kapaciteta IzgradNjom hale i nabavkom nove Tehnologije - PRINT"</w:t>
      </w:r>
    </w:p>
    <w:p w:rsidR="00F673AF" w:rsidRDefault="00F673AF" w:rsidP="00247794">
      <w:pPr>
        <w:jc w:val="both"/>
      </w:pPr>
    </w:p>
    <w:p w:rsidR="00F673AF" w:rsidRDefault="00F673AF" w:rsidP="00247794">
      <w:pPr>
        <w:jc w:val="both"/>
      </w:pPr>
      <w:r>
        <w:t>1</w:t>
      </w:r>
      <w:r w:rsidR="00247794">
        <w:t>6</w:t>
      </w:r>
      <w:r>
        <w:t>.03.2018. godine</w:t>
      </w:r>
      <w:r w:rsidR="00247794">
        <w:t xml:space="preserve"> završnom konferencijom, </w:t>
      </w:r>
      <w:r>
        <w:t xml:space="preserve"> </w:t>
      </w:r>
      <w:r w:rsidR="00247794">
        <w:t xml:space="preserve">uspješno je </w:t>
      </w:r>
      <w:r>
        <w:t>završen</w:t>
      </w:r>
      <w:r w:rsidR="00247794">
        <w:t>a</w:t>
      </w:r>
      <w:r>
        <w:t xml:space="preserve"> provedba </w:t>
      </w:r>
      <w:r w:rsidR="00247794">
        <w:t xml:space="preserve">još jednog </w:t>
      </w:r>
      <w:r>
        <w:t>projekta</w:t>
      </w:r>
      <w:r w:rsidR="002F188E">
        <w:t>,</w:t>
      </w:r>
      <w:r>
        <w:t xml:space="preserve"> </w:t>
      </w:r>
      <w:r w:rsidRPr="00F673AF">
        <w:t xml:space="preserve"> "Proširenje pRoizvodnih kapaciteta IzgradNjom hale i nabavkom nove Tehnologije </w:t>
      </w:r>
      <w:r w:rsidR="002F188E">
        <w:t>–</w:t>
      </w:r>
      <w:r w:rsidRPr="00F673AF">
        <w:t xml:space="preserve"> PRINT</w:t>
      </w:r>
      <w:r w:rsidR="002F188E">
        <w:t>“,</w:t>
      </w:r>
      <w:r>
        <w:t xml:space="preserve"> kojim se ulagalo u povećanje proizvodnih kapaciteta u sklopu Operativnog programa Konkurentnost i kohezija 2014. – 2020</w:t>
      </w:r>
      <w:r w:rsidR="002F188E">
        <w:t>.</w:t>
      </w:r>
      <w:r>
        <w:t xml:space="preserve"> sukladno Prioritetnoj osi 3. Poslovna konkurentnost, Investicijskom prioritetu 3d Potpora stvaranju kapaciteta MSP-a za uključivanje u proces rasta na regionalnim, nacionalnim i međunarodnim tržištima i inovacijske procese, Specifičnom cilju 3d1 Poboljšani razvoj i rast MSP na domaćem i stranim tržištima .</w:t>
      </w:r>
    </w:p>
    <w:p w:rsidR="00F673AF" w:rsidRDefault="00F673AF" w:rsidP="00247794">
      <w:pPr>
        <w:jc w:val="both"/>
      </w:pPr>
    </w:p>
    <w:p w:rsidR="00F673AF" w:rsidRDefault="00F673AF" w:rsidP="00247794">
      <w:pPr>
        <w:jc w:val="both"/>
      </w:pPr>
      <w:r>
        <w:t>Poduzeće Bomark Pak d.o.o. jedini je hrvatski proizvođač stretch folija koji djeluje u sklopu Bomark grupe - najvećeg hrvatskog distributera ambalažnih materijala i opreme za pakiranje. Zahvaljujući kontinuiranim ulaganjima u razvoj i modernizaciju proizvodnje, u proizvodnom procesu koriste se najsuvremenije tehnologije, linije su potpuno automatizirane, a proizvodi su ekološki prihvatljivi. Daljnji korak u širenju i modernizaciji proizvodnje i dostizanju najviših standarda u industriji stretch folija je upravo provedeni projekt "Proširenje pRoizvodnih kapaciteta IzgradNjom hale i nabavkom nove Tehnologije - PRINT" kojem je bio cilj osigurati dodatne proizvodne kapacitete i najvišu kvalitetu stretch folija što će se odraziti na konkurentnost poduzeća na EU tržištu i u konačnici rezultirati povećanjem udjela na zapadnoeuropskim tržištima.</w:t>
      </w:r>
    </w:p>
    <w:p w:rsidR="00F673AF" w:rsidRDefault="00F673AF" w:rsidP="00247794">
      <w:pPr>
        <w:jc w:val="both"/>
      </w:pPr>
    </w:p>
    <w:p w:rsidR="00F673AF" w:rsidRDefault="00F673AF" w:rsidP="00247794">
      <w:pPr>
        <w:jc w:val="both"/>
      </w:pPr>
      <w:r>
        <w:t>U sklopu projekta izgrađena je proizvodn</w:t>
      </w:r>
      <w:r w:rsidR="002F188E">
        <w:t>o-skladišn</w:t>
      </w:r>
      <w:r>
        <w:t>a hala bruto građevinske površine 3.069,3 m2 te ista opremljena najmodernijim strojevima za proizvodnju stretch folija. Proizvodno – skladišna hala je smještena u Lud</w:t>
      </w:r>
      <w:r w:rsidR="002F188E">
        <w:t xml:space="preserve">bregu na adresi </w:t>
      </w:r>
      <w:proofErr w:type="spellStart"/>
      <w:r w:rsidR="002F188E">
        <w:t>Frankopanska</w:t>
      </w:r>
      <w:proofErr w:type="spellEnd"/>
      <w:r w:rsidR="002F188E">
        <w:t xml:space="preserve"> 64</w:t>
      </w:r>
      <w:r>
        <w:t xml:space="preserve"> . Uvođenjem nove napredne tehnologije za proizvodnju stretch folija, poboljšane su karakteristike finalnog proizvoda i smanj</w:t>
      </w:r>
      <w:r w:rsidR="00655695">
        <w:t>en je</w:t>
      </w:r>
      <w:r>
        <w:t xml:space="preserve"> nastanak otpadne folije u procesu proizvodnje, čime je projekt doprinio zadovoljenju najviših standarda po pitanju zaštite okoliša. U projektu je također zaposleno 11 novih djelatnika i provedena njihova edukacija. Sve navedeno omogućiti će daljnji rast i napredak poduzeća Bomark Pak d.o.o.</w:t>
      </w:r>
    </w:p>
    <w:p w:rsidR="00F673AF" w:rsidRDefault="00F673AF" w:rsidP="00247794">
      <w:pPr>
        <w:jc w:val="both"/>
      </w:pPr>
    </w:p>
    <w:p w:rsidR="00F673AF" w:rsidRDefault="00F673AF" w:rsidP="00A47E3D">
      <w:pPr>
        <w:jc w:val="both"/>
      </w:pPr>
      <w:r>
        <w:t>Provedba projekta je trajala 17 mjeseci</w:t>
      </w:r>
      <w:r w:rsidR="00247794">
        <w:t xml:space="preserve"> -</w:t>
      </w:r>
      <w:r w:rsidR="00247794" w:rsidRPr="00247794">
        <w:t xml:space="preserve"> u periodu od 17.10.2016. godine do 17.03.2018. godine</w:t>
      </w:r>
      <w:r w:rsidR="00247794">
        <w:t xml:space="preserve"> </w:t>
      </w:r>
      <w:r>
        <w:t xml:space="preserve">, a ukupna vrijednost projekta iznosi 45.352.030,36 HRK od čega je 12.752.151,78 HRK financirano bespovratnim sredstvima Europske unije iz Europskog fonda za regionalni razvoj u sklopu OPKK 2014. – 2020. </w:t>
      </w:r>
    </w:p>
    <w:p w:rsidR="00F673AF" w:rsidRDefault="00F673AF" w:rsidP="00F673AF">
      <w:r>
        <w:t>„Projekt je sufinancirala Europska unija iz Europskog fonda za regionalni razvoj.“</w:t>
      </w:r>
    </w:p>
    <w:p w:rsidR="00F673AF" w:rsidRDefault="00247794" w:rsidP="00F673AF">
      <w:r w:rsidRPr="00247794">
        <w:rPr>
          <w:noProof/>
          <w:lang w:eastAsia="hr-HR"/>
        </w:rPr>
        <w:drawing>
          <wp:inline distT="0" distB="0" distL="0" distR="0">
            <wp:extent cx="5760720" cy="9601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3AF" w:rsidRDefault="0068580E" w:rsidP="00F673AF">
      <w:hyperlink r:id="rId6" w:history="1">
        <w:r w:rsidR="00655695" w:rsidRPr="0012610C">
          <w:rPr>
            <w:rStyle w:val="Hiperveza"/>
          </w:rPr>
          <w:t>www.strukturnifondovi.hr</w:t>
        </w:r>
      </w:hyperlink>
    </w:p>
    <w:p w:rsidR="00EF2B20" w:rsidRDefault="00655695">
      <w:r w:rsidRPr="00655695">
        <w:t>„Sadržaj publikacije isključiva je odgovornost</w:t>
      </w:r>
      <w:r>
        <w:t xml:space="preserve"> poduzeća Bomark Pak d.o.o.</w:t>
      </w:r>
      <w:r w:rsidRPr="00655695">
        <w:t>“</w:t>
      </w:r>
    </w:p>
    <w:sectPr w:rsidR="00EF2B20" w:rsidSect="0068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3AF"/>
    <w:rsid w:val="001B301B"/>
    <w:rsid w:val="00221506"/>
    <w:rsid w:val="00247794"/>
    <w:rsid w:val="002F188E"/>
    <w:rsid w:val="00475CB1"/>
    <w:rsid w:val="004F3A16"/>
    <w:rsid w:val="005315F5"/>
    <w:rsid w:val="005341C6"/>
    <w:rsid w:val="005747CC"/>
    <w:rsid w:val="00644D34"/>
    <w:rsid w:val="00655695"/>
    <w:rsid w:val="0068580E"/>
    <w:rsid w:val="006963A4"/>
    <w:rsid w:val="006A299E"/>
    <w:rsid w:val="006F6AF3"/>
    <w:rsid w:val="00710CC2"/>
    <w:rsid w:val="00720E90"/>
    <w:rsid w:val="007C00AD"/>
    <w:rsid w:val="007F1CF0"/>
    <w:rsid w:val="00977E22"/>
    <w:rsid w:val="00A47E3D"/>
    <w:rsid w:val="00A760EB"/>
    <w:rsid w:val="00B77F4D"/>
    <w:rsid w:val="00D0473F"/>
    <w:rsid w:val="00DB760D"/>
    <w:rsid w:val="00DC09DD"/>
    <w:rsid w:val="00EF2B20"/>
    <w:rsid w:val="00F6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5569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55695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1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ukturnifondov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3E7F-8B7F-461A-AAC8-EF957AB5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Zigmund</dc:creator>
  <cp:lastModifiedBy>Juraj Vuksanić</cp:lastModifiedBy>
  <cp:revision>2</cp:revision>
  <dcterms:created xsi:type="dcterms:W3CDTF">2018-04-16T10:38:00Z</dcterms:created>
  <dcterms:modified xsi:type="dcterms:W3CDTF">2018-04-16T10:38:00Z</dcterms:modified>
</cp:coreProperties>
</file>